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52" w:rsidRDefault="00695852" w:rsidP="00695852">
      <w:pPr>
        <w:spacing w:line="560" w:lineRule="exact"/>
        <w:rPr>
          <w:rFonts w:ascii="仿宋_GB2312" w:eastAsia="仿宋_GB2312"/>
          <w:b w:val="0"/>
          <w:bCs/>
          <w:sz w:val="32"/>
        </w:rPr>
      </w:pPr>
      <w:r w:rsidRPr="00FE4CBF">
        <w:rPr>
          <w:rFonts w:ascii="仿宋_GB2312" w:eastAsia="仿宋_GB2312" w:hint="eastAsia"/>
          <w:b w:val="0"/>
          <w:bCs/>
          <w:sz w:val="32"/>
        </w:rPr>
        <w:t>附件1：</w:t>
      </w:r>
    </w:p>
    <w:p w:rsidR="00695852" w:rsidRDefault="00695852" w:rsidP="00695852">
      <w:pPr>
        <w:spacing w:line="520" w:lineRule="exact"/>
        <w:jc w:val="center"/>
        <w:rPr>
          <w:rFonts w:ascii="微软雅黑" w:eastAsia="微软雅黑" w:hAnsi="微软雅黑" w:cs="微软雅黑"/>
          <w:b w:val="0"/>
          <w:bCs/>
          <w:sz w:val="36"/>
        </w:rPr>
      </w:pPr>
      <w:r w:rsidRPr="00C5422E">
        <w:rPr>
          <w:rFonts w:ascii="微软雅黑" w:eastAsia="微软雅黑" w:hAnsi="微软雅黑" w:cs="微软雅黑" w:hint="eastAsia"/>
          <w:b w:val="0"/>
          <w:bCs/>
          <w:sz w:val="36"/>
        </w:rPr>
        <w:t>南京理工大学2</w:t>
      </w:r>
      <w:r w:rsidRPr="00C5422E">
        <w:rPr>
          <w:rFonts w:ascii="微软雅黑" w:eastAsia="微软雅黑" w:hAnsi="微软雅黑" w:cs="微软雅黑"/>
          <w:b w:val="0"/>
          <w:bCs/>
          <w:sz w:val="36"/>
        </w:rPr>
        <w:t>019级本科生录取通知书</w:t>
      </w:r>
      <w:r>
        <w:rPr>
          <w:rFonts w:ascii="微软雅黑" w:eastAsia="微软雅黑" w:hAnsi="微软雅黑" w:cs="微软雅黑"/>
          <w:b w:val="0"/>
          <w:bCs/>
          <w:sz w:val="36"/>
        </w:rPr>
        <w:t>示例</w:t>
      </w:r>
    </w:p>
    <w:p w:rsidR="00695852" w:rsidRPr="00C5422E" w:rsidRDefault="00695852" w:rsidP="00695852">
      <w:pPr>
        <w:spacing w:after="100" w:afterAutospacing="1" w:line="520" w:lineRule="exact"/>
        <w:jc w:val="center"/>
        <w:rPr>
          <w:rFonts w:ascii="微软雅黑" w:eastAsia="微软雅黑" w:hAnsi="微软雅黑" w:cs="微软雅黑"/>
          <w:b w:val="0"/>
          <w:bCs/>
          <w:sz w:val="36"/>
        </w:rPr>
      </w:pPr>
      <w:r>
        <w:rPr>
          <w:rFonts w:ascii="微软雅黑" w:eastAsia="微软雅黑" w:hAnsi="微软雅黑" w:cs="微软雅黑"/>
          <w:b w:val="0"/>
          <w:bCs/>
          <w:sz w:val="36"/>
        </w:rPr>
        <w:t>及通知书正文</w:t>
      </w:r>
    </w:p>
    <w:p w:rsidR="00695852" w:rsidRDefault="00695852" w:rsidP="00695852">
      <w:pPr>
        <w:jc w:val="center"/>
        <w:rPr>
          <w:rFonts w:ascii="仿宋_GB2312" w:eastAsia="仿宋_GB2312"/>
          <w:b w:val="0"/>
          <w:bCs/>
          <w:sz w:val="32"/>
        </w:rPr>
      </w:pPr>
      <w:r w:rsidRPr="00DD6132">
        <w:rPr>
          <w:rFonts w:ascii="仿宋_GB2312" w:eastAsia="仿宋_GB2312"/>
          <w:b w:val="0"/>
          <w:bCs/>
          <w:noProof/>
          <w:sz w:val="32"/>
        </w:rPr>
        <w:drawing>
          <wp:inline distT="0" distB="0" distL="0" distR="0" wp14:anchorId="4C049FC5" wp14:editId="68722ACC">
            <wp:extent cx="4607126" cy="2340000"/>
            <wp:effectExtent l="0" t="0" r="3175" b="3175"/>
            <wp:docPr id="4" name="图片 4" descr="C:\Users\ADMINI~1\AppData\Local\Temp\WeChat Files\d5390fb52157f2f31ffceaa41757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5390fb52157f2f31ffceaa41757f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126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852" w:rsidRDefault="00695852" w:rsidP="00695852">
      <w:pPr>
        <w:jc w:val="center"/>
        <w:rPr>
          <w:rFonts w:ascii="宋体" w:hAnsi="宋体" w:cs="宋体"/>
          <w:b w:val="0"/>
          <w:color w:val="000000"/>
          <w:kern w:val="0"/>
          <w:sz w:val="28"/>
          <w:szCs w:val="32"/>
        </w:rPr>
      </w:pPr>
      <w:r w:rsidRPr="00DD6132">
        <w:rPr>
          <w:rFonts w:ascii="仿宋_GB2312" w:eastAsia="仿宋_GB2312"/>
          <w:b w:val="0"/>
          <w:bCs/>
          <w:noProof/>
          <w:sz w:val="32"/>
        </w:rPr>
        <w:drawing>
          <wp:inline distT="0" distB="0" distL="0" distR="0" wp14:anchorId="7EE0B2F7" wp14:editId="0D3EAC4A">
            <wp:extent cx="4578680" cy="2124000"/>
            <wp:effectExtent l="0" t="0" r="0" b="0"/>
            <wp:docPr id="5" name="图片 5" descr="C:\Users\ADMINI~1\AppData\Local\Temp\WeChat Files\349d55ad02daa02dbb588aebb278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49d55ad02daa02dbb588aebb2789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68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852" w:rsidRDefault="007900EC" w:rsidP="00695852">
      <w:pPr>
        <w:jc w:val="center"/>
        <w:rPr>
          <w:rFonts w:ascii="宋体" w:hAnsi="宋体" w:cs="宋体"/>
          <w:b w:val="0"/>
          <w:color w:val="000000"/>
          <w:kern w:val="0"/>
          <w:sz w:val="28"/>
          <w:szCs w:val="32"/>
        </w:rPr>
      </w:pPr>
      <w:r w:rsidRPr="001763B1">
        <w:rPr>
          <w:rFonts w:ascii="宋体" w:hAnsi="宋体" w:cs="宋体"/>
          <w:b w:val="0"/>
          <w:noProof/>
          <w:color w:val="000000"/>
          <w:kern w:val="0"/>
          <w:sz w:val="28"/>
          <w:szCs w:val="32"/>
        </w:rPr>
        <w:drawing>
          <wp:inline distT="0" distB="0" distL="0" distR="0" wp14:anchorId="0FF653AD" wp14:editId="77F4C97E">
            <wp:extent cx="4644000" cy="3042451"/>
            <wp:effectExtent l="0" t="0" r="4445" b="5715"/>
            <wp:docPr id="3" name="图片 3" descr="C:\Users\ADMINI~1\AppData\Local\Temp\WeChat Files\e7b7c7824858139c0017f33a92ad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7b7c7824858139c0017f33a92adb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0" cy="304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5852" w:rsidRPr="00FC337D" w:rsidRDefault="00695852" w:rsidP="00695852">
      <w:pPr>
        <w:spacing w:line="480" w:lineRule="exact"/>
        <w:jc w:val="left"/>
        <w:rPr>
          <w:rFonts w:ascii="黑体" w:hAnsi="黑体"/>
          <w:b w:val="0"/>
          <w:bCs/>
          <w:sz w:val="32"/>
        </w:rPr>
      </w:pPr>
      <w:r w:rsidRPr="00FC337D">
        <w:rPr>
          <w:rFonts w:ascii="黑体" w:hAnsi="黑体"/>
          <w:b w:val="0"/>
          <w:bCs/>
          <w:sz w:val="32"/>
        </w:rPr>
        <w:lastRenderedPageBreak/>
        <w:t>通知书正文内容</w:t>
      </w:r>
      <w:r w:rsidRPr="00FC337D">
        <w:rPr>
          <w:rFonts w:ascii="黑体" w:hAnsi="黑体" w:hint="eastAsia"/>
          <w:b w:val="0"/>
          <w:bCs/>
          <w:sz w:val="32"/>
        </w:rPr>
        <w:t>：</w:t>
      </w:r>
    </w:p>
    <w:p w:rsidR="00695852" w:rsidRPr="00C855A8" w:rsidRDefault="00695852" w:rsidP="00695852">
      <w:pPr>
        <w:spacing w:line="480" w:lineRule="exact"/>
        <w:ind w:firstLineChars="600" w:firstLine="1920"/>
        <w:jc w:val="left"/>
        <w:rPr>
          <w:rFonts w:ascii="仿宋_GB2312" w:eastAsia="仿宋_GB2312"/>
          <w:bCs/>
          <w:sz w:val="32"/>
        </w:rPr>
      </w:pPr>
      <w:r w:rsidRPr="000B257E">
        <w:rPr>
          <w:rFonts w:ascii="仿宋_GB2312" w:eastAsia="仿宋_GB2312"/>
          <w:b w:val="0"/>
          <w:bCs/>
          <w:sz w:val="32"/>
        </w:rPr>
        <w:t>同学</w:t>
      </w:r>
      <w:r w:rsidRPr="000B257E">
        <w:rPr>
          <w:rFonts w:ascii="仿宋_GB2312" w:eastAsia="仿宋_GB2312" w:hint="eastAsia"/>
          <w:b w:val="0"/>
          <w:bCs/>
          <w:sz w:val="32"/>
        </w:rPr>
        <w:t>：</w:t>
      </w:r>
    </w:p>
    <w:p w:rsidR="00695852" w:rsidRPr="000B257E" w:rsidRDefault="00695852" w:rsidP="00695852">
      <w:pPr>
        <w:spacing w:line="480" w:lineRule="exact"/>
        <w:ind w:firstLineChars="200" w:firstLine="640"/>
        <w:jc w:val="left"/>
        <w:rPr>
          <w:rFonts w:ascii="仿宋_GB2312" w:eastAsia="仿宋_GB2312"/>
          <w:b w:val="0"/>
          <w:bCs/>
          <w:sz w:val="32"/>
        </w:rPr>
      </w:pPr>
      <w:r w:rsidRPr="000B257E">
        <w:rPr>
          <w:rFonts w:ascii="仿宋_GB2312" w:eastAsia="仿宋_GB2312"/>
          <w:b w:val="0"/>
          <w:bCs/>
          <w:sz w:val="32"/>
        </w:rPr>
        <w:t>经</w:t>
      </w:r>
      <w:r w:rsidRPr="000B257E">
        <w:rPr>
          <w:rFonts w:ascii="仿宋_GB2312" w:eastAsia="仿宋_GB2312" w:hint="eastAsia"/>
          <w:b w:val="0"/>
          <w:bCs/>
          <w:sz w:val="32"/>
        </w:rPr>
        <w:t xml:space="preserve"> </w:t>
      </w:r>
      <w:r w:rsidRPr="000B257E">
        <w:rPr>
          <w:rFonts w:ascii="仿宋_GB2312" w:eastAsia="仿宋_GB2312"/>
          <w:b w:val="0"/>
          <w:bCs/>
          <w:sz w:val="32"/>
        </w:rPr>
        <w:t xml:space="preserve">                        高校招生委员会批准</w:t>
      </w:r>
      <w:r w:rsidRPr="000B257E">
        <w:rPr>
          <w:rFonts w:ascii="仿宋_GB2312" w:eastAsia="仿宋_GB2312" w:hint="eastAsia"/>
          <w:b w:val="0"/>
          <w:bCs/>
          <w:sz w:val="32"/>
        </w:rPr>
        <w:t>，</w:t>
      </w:r>
      <w:r w:rsidRPr="000B257E">
        <w:rPr>
          <w:rFonts w:ascii="仿宋_GB2312" w:eastAsia="仿宋_GB2312"/>
          <w:b w:val="0"/>
          <w:bCs/>
          <w:sz w:val="32"/>
        </w:rPr>
        <w:t>你已被我校录取在</w:t>
      </w:r>
      <w:r w:rsidRPr="000B257E">
        <w:rPr>
          <w:rFonts w:ascii="仿宋_GB2312" w:eastAsia="仿宋_GB2312" w:hint="eastAsia"/>
          <w:b w:val="0"/>
          <w:bCs/>
          <w:sz w:val="32"/>
        </w:rPr>
        <w:t xml:space="preserve"> </w:t>
      </w:r>
      <w:r w:rsidRPr="000B257E">
        <w:rPr>
          <w:rFonts w:ascii="仿宋_GB2312" w:eastAsia="仿宋_GB2312"/>
          <w:b w:val="0"/>
          <w:bCs/>
          <w:sz w:val="32"/>
        </w:rPr>
        <w:t xml:space="preserve">                            专业</w:t>
      </w:r>
      <w:r w:rsidRPr="000B257E">
        <w:rPr>
          <w:rFonts w:ascii="仿宋_GB2312" w:eastAsia="仿宋_GB2312" w:hint="eastAsia"/>
          <w:b w:val="0"/>
          <w:bCs/>
          <w:sz w:val="32"/>
        </w:rPr>
        <w:t>。</w:t>
      </w:r>
    </w:p>
    <w:p w:rsidR="00695852" w:rsidRPr="000B257E" w:rsidRDefault="00695852" w:rsidP="00695852">
      <w:pPr>
        <w:spacing w:line="480" w:lineRule="exact"/>
        <w:ind w:firstLineChars="200" w:firstLine="640"/>
        <w:jc w:val="left"/>
        <w:rPr>
          <w:rFonts w:ascii="仿宋_GB2312" w:eastAsia="仿宋_GB2312"/>
          <w:b w:val="0"/>
          <w:bCs/>
          <w:sz w:val="32"/>
        </w:rPr>
      </w:pPr>
      <w:r w:rsidRPr="000B257E">
        <w:rPr>
          <w:rFonts w:ascii="仿宋_GB2312" w:eastAsia="仿宋_GB2312"/>
          <w:b w:val="0"/>
          <w:bCs/>
          <w:sz w:val="32"/>
        </w:rPr>
        <w:t>请持本通知书于    月    日</w:t>
      </w:r>
      <w:r w:rsidRPr="000B257E">
        <w:rPr>
          <w:rFonts w:ascii="仿宋_GB2312" w:eastAsia="仿宋_GB2312" w:hint="eastAsia"/>
          <w:b w:val="0"/>
          <w:bCs/>
          <w:sz w:val="32"/>
        </w:rPr>
        <w:t>到学校报到。</w:t>
      </w:r>
    </w:p>
    <w:p w:rsidR="00695852" w:rsidRPr="000B257E" w:rsidRDefault="00695852" w:rsidP="00695852">
      <w:pPr>
        <w:spacing w:line="480" w:lineRule="exact"/>
        <w:ind w:firstLineChars="200" w:firstLine="640"/>
        <w:jc w:val="left"/>
        <w:rPr>
          <w:rFonts w:ascii="仿宋_GB2312" w:eastAsia="仿宋_GB2312"/>
          <w:b w:val="0"/>
          <w:bCs/>
          <w:sz w:val="32"/>
        </w:rPr>
      </w:pPr>
    </w:p>
    <w:p w:rsidR="00695852" w:rsidRPr="000B257E" w:rsidRDefault="00695852" w:rsidP="00695852">
      <w:pPr>
        <w:spacing w:line="480" w:lineRule="exact"/>
        <w:ind w:firstLineChars="200" w:firstLine="640"/>
        <w:jc w:val="center"/>
        <w:rPr>
          <w:rFonts w:ascii="仿宋_GB2312" w:eastAsia="仿宋_GB2312"/>
          <w:b w:val="0"/>
          <w:bCs/>
          <w:sz w:val="32"/>
        </w:rPr>
      </w:pPr>
      <w:r w:rsidRPr="000B257E">
        <w:rPr>
          <w:rFonts w:ascii="仿宋_GB2312" w:eastAsia="仿宋_GB2312"/>
          <w:b w:val="0"/>
          <w:bCs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FDDEB3" wp14:editId="375545FB">
                <wp:simplePos x="0" y="0"/>
                <wp:positionH relativeFrom="column">
                  <wp:posOffset>1314450</wp:posOffset>
                </wp:positionH>
                <wp:positionV relativeFrom="paragraph">
                  <wp:posOffset>46355</wp:posOffset>
                </wp:positionV>
                <wp:extent cx="2360930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852" w:rsidRPr="00B05F56" w:rsidRDefault="00695852" w:rsidP="00695852">
                            <w:pPr>
                              <w:ind w:firstLineChars="200" w:firstLine="640"/>
                              <w:jc w:val="left"/>
                              <w:rPr>
                                <w:rFonts w:ascii="仿宋_GB2312" w:eastAsia="仿宋_GB2312"/>
                                <w:b w:val="0"/>
                                <w:bCs/>
                                <w:sz w:val="32"/>
                              </w:rPr>
                            </w:pPr>
                            <w:r w:rsidRPr="00B05F56">
                              <w:rPr>
                                <w:rFonts w:ascii="仿宋_GB2312" w:eastAsia="仿宋_GB2312" w:hint="eastAsia"/>
                                <w:b w:val="0"/>
                                <w:bCs/>
                                <w:sz w:val="32"/>
                              </w:rPr>
                              <w:t>校长：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FDDEB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3.5pt;margin-top:3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" filled="f" stroked="f">
                <v:textbox style="mso-fit-shape-to-text:t">
                  <w:txbxContent>
                    <w:p w:rsidR="00695852" w:rsidRPr="00B05F56" w:rsidRDefault="00695852" w:rsidP="00695852">
                      <w:pPr>
                        <w:ind w:firstLineChars="200" w:firstLine="640"/>
                        <w:jc w:val="left"/>
                        <w:rPr>
                          <w:rFonts w:ascii="仿宋_GB2312" w:eastAsia="仿宋_GB2312"/>
                          <w:b w:val="0"/>
                          <w:bCs/>
                          <w:sz w:val="32"/>
                        </w:rPr>
                      </w:pPr>
                      <w:r w:rsidRPr="00B05F56">
                        <w:rPr>
                          <w:rFonts w:ascii="仿宋_GB2312" w:eastAsia="仿宋_GB2312" w:hint="eastAsia"/>
                          <w:b w:val="0"/>
                          <w:bCs/>
                          <w:sz w:val="32"/>
                        </w:rPr>
                        <w:t>校长：</w:t>
                      </w:r>
                    </w:p>
                  </w:txbxContent>
                </v:textbox>
              </v:shape>
            </w:pict>
          </mc:Fallback>
        </mc:AlternateContent>
      </w:r>
      <w:r w:rsidRPr="000B257E">
        <w:rPr>
          <w:rFonts w:ascii="仿宋_GB2312" w:eastAsia="仿宋_GB2312"/>
          <w:b w:val="0"/>
          <w:bCs/>
          <w:sz w:val="32"/>
        </w:rPr>
        <w:t xml:space="preserve">                              </w:t>
      </w:r>
      <w:r>
        <w:rPr>
          <w:rFonts w:ascii="仿宋_GB2312" w:eastAsia="仿宋_GB2312"/>
          <w:b w:val="0"/>
          <w:bCs/>
          <w:sz w:val="32"/>
        </w:rPr>
        <w:t xml:space="preserve"> </w:t>
      </w:r>
      <w:r w:rsidRPr="000B257E">
        <w:rPr>
          <w:rFonts w:ascii="仿宋_GB2312" w:eastAsia="仿宋_GB2312"/>
          <w:b w:val="0"/>
          <w:bCs/>
          <w:sz w:val="32"/>
        </w:rPr>
        <w:t xml:space="preserve">   南京理工大学</w:t>
      </w:r>
    </w:p>
    <w:p w:rsidR="00695852" w:rsidRPr="000B257E" w:rsidRDefault="00695852" w:rsidP="00695852">
      <w:pPr>
        <w:spacing w:line="480" w:lineRule="exact"/>
        <w:ind w:firstLineChars="200" w:firstLine="640"/>
        <w:jc w:val="right"/>
        <w:rPr>
          <w:rFonts w:ascii="仿宋_GB2312" w:eastAsia="仿宋_GB2312"/>
          <w:b w:val="0"/>
          <w:bCs/>
          <w:sz w:val="32"/>
        </w:rPr>
      </w:pPr>
      <w:r w:rsidRPr="000B257E">
        <w:rPr>
          <w:rFonts w:ascii="仿宋_GB2312" w:eastAsia="仿宋_GB2312" w:hint="eastAsia"/>
          <w:b w:val="0"/>
          <w:bCs/>
          <w:sz w:val="32"/>
        </w:rPr>
        <w:t xml:space="preserve"> </w:t>
      </w:r>
      <w:r w:rsidRPr="000B257E">
        <w:rPr>
          <w:rFonts w:ascii="仿宋_GB2312" w:eastAsia="仿宋_GB2312"/>
          <w:b w:val="0"/>
          <w:bCs/>
          <w:sz w:val="32"/>
        </w:rPr>
        <w:t xml:space="preserve">             二</w:t>
      </w:r>
      <w:r w:rsidRPr="000B257E">
        <w:rPr>
          <w:rFonts w:ascii="仿宋_GB2312" w:eastAsia="仿宋_GB2312" w:hint="eastAsia"/>
          <w:b w:val="0"/>
          <w:bCs/>
          <w:sz w:val="32"/>
        </w:rPr>
        <w:t>〇</w:t>
      </w:r>
      <w:r w:rsidRPr="000B257E">
        <w:rPr>
          <w:rFonts w:ascii="仿宋_GB2312" w:eastAsia="仿宋_GB2312"/>
          <w:b w:val="0"/>
          <w:bCs/>
          <w:sz w:val="32"/>
        </w:rPr>
        <w:t>二</w:t>
      </w:r>
      <w:r w:rsidRPr="000B257E">
        <w:rPr>
          <w:rFonts w:ascii="仿宋_GB2312" w:eastAsia="仿宋_GB2312" w:hint="eastAsia"/>
          <w:b w:val="0"/>
          <w:bCs/>
          <w:sz w:val="32"/>
        </w:rPr>
        <w:t>〇</w:t>
      </w:r>
      <w:r w:rsidRPr="000B257E">
        <w:rPr>
          <w:rFonts w:ascii="仿宋_GB2312" w:eastAsia="仿宋_GB2312"/>
          <w:b w:val="0"/>
          <w:bCs/>
          <w:sz w:val="32"/>
        </w:rPr>
        <w:t>年七月</w:t>
      </w:r>
    </w:p>
    <w:p w:rsidR="00695852" w:rsidRDefault="00695852" w:rsidP="00695852">
      <w:pPr>
        <w:spacing w:line="480" w:lineRule="exact"/>
        <w:rPr>
          <w:rFonts w:ascii="仿宋_GB2312" w:eastAsia="仿宋_GB2312"/>
          <w:b w:val="0"/>
          <w:bCs/>
          <w:sz w:val="32"/>
        </w:rPr>
      </w:pPr>
    </w:p>
    <w:p w:rsidR="00694ECC" w:rsidRDefault="00695852" w:rsidP="00695852">
      <w:r>
        <w:rPr>
          <w:rFonts w:ascii="仿宋_GB2312" w:eastAsia="仿宋_GB2312" w:hint="eastAsia"/>
          <w:b w:val="0"/>
          <w:bCs/>
          <w:sz w:val="32"/>
        </w:rPr>
        <w:t>本校是教育部批准的具有高等学历教育招生资格的普通高等学校。</w:t>
      </w:r>
    </w:p>
    <w:sectPr w:rsidR="00694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B5" w:rsidRDefault="00B45DB5" w:rsidP="007900EC">
      <w:r>
        <w:separator/>
      </w:r>
    </w:p>
  </w:endnote>
  <w:endnote w:type="continuationSeparator" w:id="0">
    <w:p w:rsidR="00B45DB5" w:rsidRDefault="00B45DB5" w:rsidP="0079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B5" w:rsidRDefault="00B45DB5" w:rsidP="007900EC">
      <w:r>
        <w:separator/>
      </w:r>
    </w:p>
  </w:footnote>
  <w:footnote w:type="continuationSeparator" w:id="0">
    <w:p w:rsidR="00B45DB5" w:rsidRDefault="00B45DB5" w:rsidP="00790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52"/>
    <w:rsid w:val="00694ECC"/>
    <w:rsid w:val="00695852"/>
    <w:rsid w:val="007900EC"/>
    <w:rsid w:val="00987DD5"/>
    <w:rsid w:val="00B45DB5"/>
    <w:rsid w:val="00EF724D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43FD56-59F0-41CD-8124-C98753BE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52"/>
    <w:pPr>
      <w:widowControl w:val="0"/>
      <w:jc w:val="both"/>
    </w:pPr>
    <w:rPr>
      <w:rFonts w:ascii="Times New Roman" w:eastAsia="黑体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0EC"/>
    <w:rPr>
      <w:rFonts w:ascii="Times New Roman" w:eastAsia="黑体" w:hAnsi="Times New Roman" w:cs="Times New Roman"/>
      <w:b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0EC"/>
    <w:rPr>
      <w:rFonts w:ascii="Times New Roman" w:eastAsia="黑体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213</Characters>
  <Application>Microsoft Office Word</Application>
  <DocSecurity>0</DocSecurity>
  <Lines>1</Lines>
  <Paragraphs>1</Paragraphs>
  <ScaleCrop>false</ScaleCrop>
  <Company>MS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</dc:creator>
  <cp:keywords/>
  <dc:description/>
  <cp:lastModifiedBy>WIN-</cp:lastModifiedBy>
  <cp:revision>6</cp:revision>
  <dcterms:created xsi:type="dcterms:W3CDTF">2020-02-25T15:23:00Z</dcterms:created>
  <dcterms:modified xsi:type="dcterms:W3CDTF">2020-03-02T09:23:00Z</dcterms:modified>
</cp:coreProperties>
</file>